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2629F" w14:textId="77777777" w:rsidR="002B1820" w:rsidRPr="008301C1" w:rsidRDefault="002B1820" w:rsidP="002B1820">
      <w:pPr>
        <w:jc w:val="both"/>
        <w:rPr>
          <w:rFonts w:ascii="Verdana" w:hAnsi="Verdana" w:cs="Arial"/>
          <w:sz w:val="22"/>
          <w:szCs w:val="22"/>
          <w:lang w:val="es-ES"/>
        </w:rPr>
      </w:pPr>
    </w:p>
    <w:p w14:paraId="02C71D67" w14:textId="01204BF3" w:rsidR="00634CE8" w:rsidRPr="008301C1" w:rsidRDefault="008301C1" w:rsidP="002B1820">
      <w:pPr>
        <w:tabs>
          <w:tab w:val="left" w:pos="1839"/>
        </w:tabs>
        <w:jc w:val="center"/>
        <w:rPr>
          <w:rFonts w:ascii="Verdana" w:hAnsi="Verdana" w:cs="Arial"/>
          <w:b/>
          <w:lang w:val="es-ES"/>
        </w:rPr>
      </w:pPr>
      <w:r w:rsidRPr="008301C1">
        <w:rPr>
          <w:rFonts w:ascii="Verdana" w:hAnsi="Verdana"/>
          <w:noProof/>
          <w:sz w:val="18"/>
          <w:szCs w:val="18"/>
        </w:rPr>
        <w:drawing>
          <wp:inline distT="0" distB="0" distL="0" distR="0" wp14:anchorId="0C3B4C22" wp14:editId="59E46B3C">
            <wp:extent cx="2435860" cy="604520"/>
            <wp:effectExtent l="0" t="0" r="2540" b="0"/>
            <wp:docPr id="4" name="Imagen 4"/>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5860" cy="604520"/>
                    </a:xfrm>
                    <a:prstGeom prst="rect">
                      <a:avLst/>
                    </a:prstGeom>
                    <a:noFill/>
                    <a:ln>
                      <a:noFill/>
                    </a:ln>
                  </pic:spPr>
                </pic:pic>
              </a:graphicData>
            </a:graphic>
          </wp:inline>
        </w:drawing>
      </w:r>
    </w:p>
    <w:p w14:paraId="2486711F" w14:textId="77777777" w:rsidR="008301C1" w:rsidRPr="008301C1" w:rsidRDefault="008301C1" w:rsidP="002B1820">
      <w:pPr>
        <w:tabs>
          <w:tab w:val="left" w:pos="1839"/>
        </w:tabs>
        <w:jc w:val="center"/>
        <w:rPr>
          <w:rFonts w:ascii="Verdana" w:hAnsi="Verdana" w:cs="Arial"/>
          <w:b/>
          <w:lang w:val="es-ES"/>
        </w:rPr>
      </w:pPr>
    </w:p>
    <w:p w14:paraId="425D6839" w14:textId="1C7C8514" w:rsidR="000B2107" w:rsidRDefault="00E020E9" w:rsidP="002B1820">
      <w:pPr>
        <w:tabs>
          <w:tab w:val="left" w:pos="1839"/>
        </w:tabs>
        <w:jc w:val="center"/>
        <w:rPr>
          <w:rFonts w:ascii="Verdana" w:hAnsi="Verdana" w:cs="Arial"/>
          <w:b/>
          <w:lang w:val="en-US"/>
        </w:rPr>
      </w:pPr>
      <w:r w:rsidRPr="00E020E9">
        <w:rPr>
          <w:rFonts w:ascii="Verdana" w:hAnsi="Verdana" w:cs="Arial"/>
          <w:b/>
          <w:lang w:val="en-US"/>
        </w:rPr>
        <w:t>CERTIFICATION OF ORIGINALITY AND AUTHORIZATION FOR PUBLICATION</w:t>
      </w:r>
    </w:p>
    <w:p w14:paraId="700A1D70" w14:textId="77777777" w:rsidR="00E020E9" w:rsidRPr="00E020E9" w:rsidRDefault="00E020E9" w:rsidP="002B1820">
      <w:pPr>
        <w:tabs>
          <w:tab w:val="left" w:pos="1839"/>
        </w:tabs>
        <w:jc w:val="center"/>
        <w:rPr>
          <w:rFonts w:ascii="Verdana" w:hAnsi="Verdana" w:cs="Arial"/>
          <w:b/>
          <w:sz w:val="22"/>
          <w:szCs w:val="22"/>
          <w:lang w:val="en-US"/>
        </w:rPr>
      </w:pPr>
    </w:p>
    <w:p w14:paraId="45C6C558" w14:textId="55BEC6E5" w:rsidR="00634CE8" w:rsidRPr="005D52D0" w:rsidRDefault="005D52D0" w:rsidP="0016777A">
      <w:pPr>
        <w:jc w:val="both"/>
        <w:rPr>
          <w:rFonts w:ascii="Verdana" w:hAnsi="Verdana"/>
          <w:sz w:val="22"/>
          <w:szCs w:val="22"/>
          <w:lang w:val="en-US"/>
        </w:rPr>
      </w:pPr>
      <w:proofErr w:type="spellStart"/>
      <w:r w:rsidRPr="00A4039A">
        <w:rPr>
          <w:rFonts w:ascii="Verdana" w:hAnsi="Verdana"/>
          <w:b/>
          <w:bCs/>
          <w:i/>
          <w:iCs/>
          <w:sz w:val="22"/>
          <w:szCs w:val="22"/>
          <w:lang w:val="en-US"/>
        </w:rPr>
        <w:t>Región</w:t>
      </w:r>
      <w:proofErr w:type="spellEnd"/>
      <w:r w:rsidRPr="00A4039A">
        <w:rPr>
          <w:rFonts w:ascii="Verdana" w:hAnsi="Verdana"/>
          <w:b/>
          <w:bCs/>
          <w:i/>
          <w:iCs/>
          <w:sz w:val="22"/>
          <w:szCs w:val="22"/>
          <w:lang w:val="en-US"/>
        </w:rPr>
        <w:t xml:space="preserve"> </w:t>
      </w:r>
      <w:proofErr w:type="spellStart"/>
      <w:r w:rsidRPr="00A4039A">
        <w:rPr>
          <w:rFonts w:ascii="Verdana" w:hAnsi="Verdana"/>
          <w:b/>
          <w:bCs/>
          <w:i/>
          <w:iCs/>
          <w:sz w:val="22"/>
          <w:szCs w:val="22"/>
          <w:lang w:val="en-US"/>
        </w:rPr>
        <w:t>Científica</w:t>
      </w:r>
      <w:proofErr w:type="spellEnd"/>
      <w:r w:rsidRPr="005D52D0">
        <w:rPr>
          <w:rFonts w:ascii="Verdana" w:hAnsi="Verdana"/>
          <w:sz w:val="22"/>
          <w:szCs w:val="22"/>
          <w:lang w:val="en-US"/>
        </w:rPr>
        <w:t xml:space="preserve"> needs reliable information from its authors, so please fill in all the fields. If necessary, please include more tables. Each author should fill out one table.</w:t>
      </w:r>
    </w:p>
    <w:p w14:paraId="12E11A62" w14:textId="77777777" w:rsidR="005D52D0" w:rsidRPr="005D52D0" w:rsidRDefault="005D52D0" w:rsidP="005D52D0">
      <w:pPr>
        <w:jc w:val="both"/>
        <w:rPr>
          <w:rFonts w:ascii="Verdana" w:hAnsi="Verdana"/>
          <w:sz w:val="22"/>
          <w:szCs w:val="22"/>
          <w:lang w:val="en-US"/>
        </w:rPr>
      </w:pPr>
    </w:p>
    <w:tbl>
      <w:tblPr>
        <w:tblStyle w:val="Tablaconcuadrcula"/>
        <w:tblW w:w="0" w:type="auto"/>
        <w:tblLook w:val="04A0" w:firstRow="1" w:lastRow="0" w:firstColumn="1" w:lastColumn="0" w:noHBand="0" w:noVBand="1"/>
      </w:tblPr>
      <w:tblGrid>
        <w:gridCol w:w="9397"/>
      </w:tblGrid>
      <w:tr w:rsidR="002B1820" w:rsidRPr="008301C1" w14:paraId="4EB47464" w14:textId="77777777" w:rsidTr="002B1820">
        <w:tc>
          <w:tcPr>
            <w:tcW w:w="9397" w:type="dxa"/>
          </w:tcPr>
          <w:p w14:paraId="7143BCF2" w14:textId="4AD9D9E9" w:rsidR="002B1820" w:rsidRPr="008301C1" w:rsidRDefault="000633F1" w:rsidP="002B1820">
            <w:pPr>
              <w:jc w:val="both"/>
              <w:rPr>
                <w:rFonts w:ascii="Verdana" w:hAnsi="Verdana"/>
                <w:sz w:val="22"/>
                <w:szCs w:val="22"/>
              </w:rPr>
            </w:pPr>
            <w:proofErr w:type="spellStart"/>
            <w:r w:rsidRPr="000633F1">
              <w:rPr>
                <w:rFonts w:ascii="Verdana" w:hAnsi="Verdana" w:cs="Arial"/>
                <w:b/>
                <w:sz w:val="22"/>
                <w:szCs w:val="22"/>
                <w:lang w:val="es-ES"/>
              </w:rPr>
              <w:t>Article</w:t>
            </w:r>
            <w:proofErr w:type="spellEnd"/>
            <w:r w:rsidRPr="000633F1">
              <w:rPr>
                <w:rFonts w:ascii="Verdana" w:hAnsi="Verdana" w:cs="Arial"/>
                <w:b/>
                <w:sz w:val="22"/>
                <w:szCs w:val="22"/>
                <w:lang w:val="es-ES"/>
              </w:rPr>
              <w:t xml:space="preserve"> </w:t>
            </w:r>
            <w:proofErr w:type="spellStart"/>
            <w:r w:rsidRPr="000633F1">
              <w:rPr>
                <w:rFonts w:ascii="Verdana" w:hAnsi="Verdana" w:cs="Arial"/>
                <w:b/>
                <w:sz w:val="22"/>
                <w:szCs w:val="22"/>
                <w:lang w:val="es-ES"/>
              </w:rPr>
              <w:t>title</w:t>
            </w:r>
            <w:proofErr w:type="spellEnd"/>
            <w:r w:rsidRPr="000633F1">
              <w:rPr>
                <w:rFonts w:ascii="Verdana" w:hAnsi="Verdana" w:cs="Arial"/>
                <w:b/>
                <w:sz w:val="22"/>
                <w:szCs w:val="22"/>
                <w:lang w:val="es-ES"/>
              </w:rPr>
              <w:t>:</w:t>
            </w:r>
          </w:p>
        </w:tc>
      </w:tr>
      <w:tr w:rsidR="002B1820" w:rsidRPr="008301C1" w14:paraId="415CB6F7" w14:textId="77777777" w:rsidTr="002B1820">
        <w:tc>
          <w:tcPr>
            <w:tcW w:w="9397" w:type="dxa"/>
          </w:tcPr>
          <w:p w14:paraId="50319FD9" w14:textId="093C946A" w:rsidR="002B1820" w:rsidRPr="000633F1" w:rsidRDefault="000633F1" w:rsidP="002B1820">
            <w:pPr>
              <w:tabs>
                <w:tab w:val="left" w:pos="1839"/>
              </w:tabs>
              <w:rPr>
                <w:rFonts w:ascii="Verdana" w:hAnsi="Verdana" w:cs="Arial"/>
                <w:bCs/>
                <w:sz w:val="22"/>
                <w:szCs w:val="22"/>
                <w:lang w:val="en-US"/>
              </w:rPr>
            </w:pPr>
            <w:r w:rsidRPr="000633F1">
              <w:rPr>
                <w:rFonts w:ascii="Verdana" w:hAnsi="Verdana" w:cs="Arial"/>
                <w:bCs/>
                <w:sz w:val="22"/>
                <w:szCs w:val="22"/>
                <w:lang w:val="en-US"/>
              </w:rPr>
              <w:t xml:space="preserve">Typology: </w:t>
            </w:r>
            <w:r w:rsidR="002B1820" w:rsidRPr="000633F1">
              <w:rPr>
                <w:rFonts w:ascii="Verdana" w:hAnsi="Verdana" w:cs="Arial"/>
                <w:bCs/>
                <w:sz w:val="22"/>
                <w:szCs w:val="22"/>
                <w:lang w:val="en-US"/>
              </w:rPr>
              <w:t xml:space="preserve"> </w:t>
            </w:r>
          </w:p>
          <w:p w14:paraId="3CB7A227" w14:textId="00634B22" w:rsidR="002B1820" w:rsidRPr="000633F1" w:rsidRDefault="002B1820" w:rsidP="002B1820">
            <w:pPr>
              <w:tabs>
                <w:tab w:val="left" w:pos="1839"/>
              </w:tabs>
              <w:rPr>
                <w:rFonts w:ascii="Verdana" w:hAnsi="Verdana" w:cs="Arial"/>
                <w:bCs/>
                <w:sz w:val="22"/>
                <w:szCs w:val="22"/>
                <w:lang w:val="en-US"/>
              </w:rPr>
            </w:pPr>
            <w:proofErr w:type="gramStart"/>
            <w:r w:rsidRPr="000633F1">
              <w:rPr>
                <w:rFonts w:ascii="Verdana" w:hAnsi="Verdana" w:cs="Arial"/>
                <w:bCs/>
                <w:sz w:val="22"/>
                <w:szCs w:val="22"/>
                <w:lang w:val="en-US"/>
              </w:rPr>
              <w:t xml:space="preserve">(  </w:t>
            </w:r>
            <w:proofErr w:type="gramEnd"/>
            <w:r w:rsidRPr="000633F1">
              <w:rPr>
                <w:rFonts w:ascii="Verdana" w:hAnsi="Verdana" w:cs="Arial"/>
                <w:bCs/>
                <w:sz w:val="22"/>
                <w:szCs w:val="22"/>
                <w:lang w:val="en-US"/>
              </w:rPr>
              <w:t xml:space="preserve"> ) </w:t>
            </w:r>
            <w:r w:rsidR="000633F1" w:rsidRPr="000633F1">
              <w:rPr>
                <w:rFonts w:ascii="Verdana" w:hAnsi="Verdana" w:cs="Arial"/>
                <w:bCs/>
                <w:sz w:val="22"/>
                <w:szCs w:val="22"/>
                <w:lang w:val="en-US"/>
              </w:rPr>
              <w:t>Scientific and Technological Research.</w:t>
            </w:r>
            <w:r w:rsidRPr="000633F1">
              <w:rPr>
                <w:rFonts w:ascii="Verdana" w:hAnsi="Verdana" w:cs="Arial"/>
                <w:bCs/>
                <w:sz w:val="22"/>
                <w:szCs w:val="22"/>
                <w:lang w:val="en-US"/>
              </w:rPr>
              <w:t xml:space="preserve"> </w:t>
            </w:r>
          </w:p>
          <w:p w14:paraId="2EF0FABD" w14:textId="58AA0A42" w:rsidR="002B1820" w:rsidRPr="008301C1" w:rsidRDefault="002B1820" w:rsidP="002B1820">
            <w:pPr>
              <w:tabs>
                <w:tab w:val="left" w:pos="1839"/>
              </w:tabs>
              <w:rPr>
                <w:rFonts w:ascii="Verdana" w:hAnsi="Verdana" w:cs="Arial"/>
                <w:bCs/>
                <w:sz w:val="22"/>
                <w:szCs w:val="22"/>
                <w:lang w:val="es-ES"/>
              </w:rPr>
            </w:pPr>
            <w:proofErr w:type="gramStart"/>
            <w:r w:rsidRPr="008301C1">
              <w:rPr>
                <w:rFonts w:ascii="Verdana" w:hAnsi="Verdana" w:cs="Arial"/>
                <w:bCs/>
                <w:sz w:val="22"/>
                <w:szCs w:val="22"/>
                <w:lang w:val="es-ES"/>
              </w:rPr>
              <w:t xml:space="preserve">(  </w:t>
            </w:r>
            <w:proofErr w:type="gramEnd"/>
            <w:r w:rsidRPr="008301C1">
              <w:rPr>
                <w:rFonts w:ascii="Verdana" w:hAnsi="Verdana" w:cs="Arial"/>
                <w:bCs/>
                <w:sz w:val="22"/>
                <w:szCs w:val="22"/>
                <w:lang w:val="es-ES"/>
              </w:rPr>
              <w:t xml:space="preserve"> ) </w:t>
            </w:r>
            <w:proofErr w:type="spellStart"/>
            <w:r w:rsidR="000633F1" w:rsidRPr="000633F1">
              <w:rPr>
                <w:rFonts w:ascii="Verdana" w:hAnsi="Verdana" w:cs="Arial"/>
                <w:bCs/>
                <w:sz w:val="22"/>
                <w:szCs w:val="22"/>
                <w:lang w:val="es-ES"/>
              </w:rPr>
              <w:t>Reflection</w:t>
            </w:r>
            <w:proofErr w:type="spellEnd"/>
            <w:r w:rsidRPr="008301C1">
              <w:rPr>
                <w:rFonts w:ascii="Verdana" w:hAnsi="Verdana" w:cs="Arial"/>
                <w:bCs/>
                <w:sz w:val="22"/>
                <w:szCs w:val="22"/>
                <w:lang w:val="es-ES"/>
              </w:rPr>
              <w:t xml:space="preserve"> </w:t>
            </w:r>
          </w:p>
          <w:p w14:paraId="104BA745" w14:textId="48F27FF5" w:rsidR="002B1820" w:rsidRPr="008301C1" w:rsidRDefault="002B1820" w:rsidP="002B1820">
            <w:pPr>
              <w:tabs>
                <w:tab w:val="left" w:pos="1839"/>
              </w:tabs>
              <w:rPr>
                <w:rFonts w:ascii="Verdana" w:hAnsi="Verdana" w:cs="Arial"/>
                <w:bCs/>
                <w:sz w:val="22"/>
                <w:szCs w:val="22"/>
                <w:lang w:val="es-ES"/>
              </w:rPr>
            </w:pPr>
            <w:proofErr w:type="gramStart"/>
            <w:r w:rsidRPr="008301C1">
              <w:rPr>
                <w:rFonts w:ascii="Verdana" w:hAnsi="Verdana" w:cs="Arial"/>
                <w:bCs/>
                <w:sz w:val="22"/>
                <w:szCs w:val="22"/>
                <w:lang w:val="es-ES"/>
              </w:rPr>
              <w:t xml:space="preserve">(  </w:t>
            </w:r>
            <w:proofErr w:type="gramEnd"/>
            <w:r w:rsidRPr="008301C1">
              <w:rPr>
                <w:rFonts w:ascii="Verdana" w:hAnsi="Verdana" w:cs="Arial"/>
                <w:bCs/>
                <w:sz w:val="22"/>
                <w:szCs w:val="22"/>
                <w:lang w:val="es-ES"/>
              </w:rPr>
              <w:t xml:space="preserve"> ) </w:t>
            </w:r>
            <w:proofErr w:type="spellStart"/>
            <w:r w:rsidR="000633F1" w:rsidRPr="000633F1">
              <w:rPr>
                <w:rFonts w:ascii="Verdana" w:hAnsi="Verdana" w:cs="Arial"/>
                <w:bCs/>
                <w:sz w:val="22"/>
                <w:szCs w:val="22"/>
                <w:lang w:val="es-ES"/>
              </w:rPr>
              <w:t>Documentary</w:t>
            </w:r>
            <w:proofErr w:type="spellEnd"/>
            <w:r w:rsidR="000633F1" w:rsidRPr="000633F1">
              <w:rPr>
                <w:rFonts w:ascii="Verdana" w:hAnsi="Verdana" w:cs="Arial"/>
                <w:bCs/>
                <w:sz w:val="22"/>
                <w:szCs w:val="22"/>
                <w:lang w:val="es-ES"/>
              </w:rPr>
              <w:t xml:space="preserve"> </w:t>
            </w:r>
            <w:proofErr w:type="spellStart"/>
            <w:r w:rsidR="000633F1" w:rsidRPr="000633F1">
              <w:rPr>
                <w:rFonts w:ascii="Verdana" w:hAnsi="Verdana" w:cs="Arial"/>
                <w:bCs/>
                <w:sz w:val="22"/>
                <w:szCs w:val="22"/>
                <w:lang w:val="es-ES"/>
              </w:rPr>
              <w:t>review</w:t>
            </w:r>
            <w:proofErr w:type="spellEnd"/>
          </w:p>
        </w:tc>
      </w:tr>
    </w:tbl>
    <w:p w14:paraId="75ACAA94" w14:textId="77777777" w:rsidR="002B1820" w:rsidRPr="008301C1" w:rsidRDefault="002B1820" w:rsidP="002B1820">
      <w:pPr>
        <w:jc w:val="both"/>
        <w:rPr>
          <w:rFonts w:ascii="Verdana" w:hAnsi="Verdana"/>
          <w:sz w:val="22"/>
          <w:szCs w:val="22"/>
        </w:rPr>
      </w:pPr>
    </w:p>
    <w:p w14:paraId="58806CE0" w14:textId="2D0F23EC" w:rsidR="008A00E6" w:rsidRDefault="002170FF" w:rsidP="002170FF">
      <w:pPr>
        <w:tabs>
          <w:tab w:val="left" w:pos="1839"/>
        </w:tabs>
        <w:jc w:val="both"/>
        <w:rPr>
          <w:rFonts w:ascii="Verdana" w:hAnsi="Verdana" w:cs="Arial"/>
          <w:bCs/>
          <w:sz w:val="22"/>
          <w:szCs w:val="22"/>
          <w:lang w:val="en-US"/>
        </w:rPr>
      </w:pPr>
      <w:r w:rsidRPr="002170FF">
        <w:rPr>
          <w:rFonts w:ascii="Verdana" w:hAnsi="Verdana" w:cs="Arial"/>
          <w:bCs/>
          <w:sz w:val="22"/>
          <w:szCs w:val="22"/>
          <w:lang w:val="en-US"/>
        </w:rPr>
        <w:t>The undersigned authors, in a free, voluntary, and spontaneous manner, certify that the article in question:</w:t>
      </w:r>
    </w:p>
    <w:p w14:paraId="38E1E97B" w14:textId="77777777" w:rsidR="00FD4351" w:rsidRPr="002170FF" w:rsidRDefault="00FD4351" w:rsidP="002170FF">
      <w:pPr>
        <w:tabs>
          <w:tab w:val="left" w:pos="1839"/>
        </w:tabs>
        <w:jc w:val="both"/>
        <w:rPr>
          <w:rFonts w:ascii="Verdana" w:hAnsi="Verdana" w:cs="Arial"/>
          <w:b/>
          <w:sz w:val="22"/>
          <w:szCs w:val="22"/>
          <w:lang w:val="en-US"/>
        </w:rPr>
      </w:pPr>
    </w:p>
    <w:tbl>
      <w:tblPr>
        <w:tblW w:w="0" w:type="auto"/>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Look w:val="04A0" w:firstRow="1" w:lastRow="0" w:firstColumn="1" w:lastColumn="0" w:noHBand="0" w:noVBand="1"/>
      </w:tblPr>
      <w:tblGrid>
        <w:gridCol w:w="533"/>
        <w:gridCol w:w="8788"/>
      </w:tblGrid>
      <w:tr w:rsidR="002B1820" w:rsidRPr="006D1ADB" w14:paraId="0C217750" w14:textId="77777777" w:rsidTr="008D6ED4">
        <w:tc>
          <w:tcPr>
            <w:tcW w:w="533" w:type="dxa"/>
            <w:tcBorders>
              <w:top w:val="single" w:sz="4" w:space="0" w:color="000001"/>
              <w:left w:val="single" w:sz="4" w:space="0" w:color="000001"/>
              <w:bottom w:val="single" w:sz="4" w:space="0" w:color="000001"/>
              <w:right w:val="single" w:sz="4" w:space="0" w:color="00000A"/>
            </w:tcBorders>
            <w:shd w:val="clear" w:color="auto" w:fill="auto"/>
            <w:tcMar>
              <w:left w:w="108" w:type="dxa"/>
            </w:tcMar>
            <w:vAlign w:val="center"/>
          </w:tcPr>
          <w:p w14:paraId="07BE8BEB" w14:textId="77777777" w:rsidR="002B1820" w:rsidRPr="008301C1" w:rsidRDefault="002B1820" w:rsidP="008D6ED4">
            <w:pPr>
              <w:tabs>
                <w:tab w:val="center" w:pos="4252"/>
                <w:tab w:val="right" w:pos="8504"/>
              </w:tabs>
              <w:jc w:val="center"/>
              <w:rPr>
                <w:rFonts w:ascii="Verdana" w:hAnsi="Verdana" w:cs="Arial"/>
                <w:sz w:val="22"/>
                <w:szCs w:val="22"/>
              </w:rPr>
            </w:pPr>
            <w:r w:rsidRPr="008301C1">
              <w:rPr>
                <w:rFonts w:ascii="Verdana" w:hAnsi="Verdana" w:cs="Arial"/>
                <w:sz w:val="22"/>
                <w:szCs w:val="22"/>
              </w:rPr>
              <w:t>X</w:t>
            </w:r>
          </w:p>
        </w:tc>
        <w:tc>
          <w:tcPr>
            <w:tcW w:w="8788" w:type="dxa"/>
            <w:tcBorders>
              <w:top w:val="single" w:sz="4" w:space="0" w:color="000001"/>
              <w:left w:val="single" w:sz="4" w:space="0" w:color="000001"/>
              <w:bottom w:val="single" w:sz="4" w:space="0" w:color="000001"/>
              <w:right w:val="single" w:sz="4" w:space="0" w:color="00000A"/>
            </w:tcBorders>
            <w:shd w:val="clear" w:color="auto" w:fill="auto"/>
            <w:tcMar>
              <w:left w:w="108" w:type="dxa"/>
            </w:tcMar>
            <w:vAlign w:val="center"/>
          </w:tcPr>
          <w:p w14:paraId="340A59BD" w14:textId="43ADD96B" w:rsidR="002B1820" w:rsidRPr="006D1ADB" w:rsidRDefault="006D1ADB" w:rsidP="008D6ED4">
            <w:pPr>
              <w:tabs>
                <w:tab w:val="center" w:pos="4252"/>
                <w:tab w:val="right" w:pos="8504"/>
              </w:tabs>
              <w:jc w:val="both"/>
              <w:rPr>
                <w:rFonts w:ascii="Verdana" w:hAnsi="Verdana" w:cs="Arial"/>
                <w:sz w:val="22"/>
                <w:szCs w:val="22"/>
                <w:lang w:val="en-US"/>
              </w:rPr>
            </w:pPr>
            <w:r w:rsidRPr="006D1ADB">
              <w:rPr>
                <w:rFonts w:ascii="Verdana" w:hAnsi="Verdana" w:cs="Arial"/>
                <w:sz w:val="22"/>
                <w:szCs w:val="22"/>
                <w:lang w:val="en-US"/>
              </w:rPr>
              <w:t>It is an original and unpublished work</w:t>
            </w:r>
          </w:p>
        </w:tc>
      </w:tr>
      <w:tr w:rsidR="002B1820" w:rsidRPr="006D1ADB" w14:paraId="3BF62799" w14:textId="77777777" w:rsidTr="008D6ED4">
        <w:tc>
          <w:tcPr>
            <w:tcW w:w="533"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7AEAEEC2" w14:textId="77777777" w:rsidR="002B1820" w:rsidRPr="008301C1" w:rsidRDefault="002B1820" w:rsidP="008D6ED4">
            <w:pPr>
              <w:tabs>
                <w:tab w:val="center" w:pos="4252"/>
                <w:tab w:val="right" w:pos="8504"/>
              </w:tabs>
              <w:jc w:val="center"/>
              <w:rPr>
                <w:rFonts w:ascii="Verdana" w:hAnsi="Verdana" w:cs="Arial"/>
                <w:sz w:val="22"/>
                <w:szCs w:val="22"/>
              </w:rPr>
            </w:pPr>
            <w:r w:rsidRPr="008301C1">
              <w:rPr>
                <w:rFonts w:ascii="Verdana" w:hAnsi="Verdana" w:cs="Arial"/>
                <w:sz w:val="22"/>
                <w:szCs w:val="22"/>
              </w:rPr>
              <w:t>X</w:t>
            </w:r>
          </w:p>
        </w:tc>
        <w:tc>
          <w:tcPr>
            <w:tcW w:w="8788"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21D6793F" w14:textId="4EBFDB35" w:rsidR="002B1820" w:rsidRPr="006D1ADB" w:rsidRDefault="006D1ADB" w:rsidP="008D6ED4">
            <w:pPr>
              <w:tabs>
                <w:tab w:val="center" w:pos="4252"/>
                <w:tab w:val="right" w:pos="8504"/>
              </w:tabs>
              <w:jc w:val="both"/>
              <w:rPr>
                <w:rFonts w:ascii="Verdana" w:hAnsi="Verdana"/>
                <w:sz w:val="22"/>
                <w:szCs w:val="22"/>
                <w:lang w:val="en-US"/>
              </w:rPr>
            </w:pPr>
            <w:r w:rsidRPr="006D1ADB">
              <w:rPr>
                <w:rFonts w:ascii="Verdana" w:hAnsi="Verdana"/>
                <w:sz w:val="22"/>
                <w:szCs w:val="22"/>
                <w:lang w:val="en-US"/>
              </w:rPr>
              <w:t>Has not been previously published in other media</w:t>
            </w:r>
          </w:p>
        </w:tc>
      </w:tr>
      <w:tr w:rsidR="002B1820" w:rsidRPr="006D1ADB" w14:paraId="7C16E904" w14:textId="77777777" w:rsidTr="008D6ED4">
        <w:tc>
          <w:tcPr>
            <w:tcW w:w="533"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6D59FDE2" w14:textId="77777777" w:rsidR="002B1820" w:rsidRPr="008301C1" w:rsidRDefault="002B1820" w:rsidP="008D6ED4">
            <w:pPr>
              <w:tabs>
                <w:tab w:val="center" w:pos="4252"/>
                <w:tab w:val="right" w:pos="8504"/>
              </w:tabs>
              <w:jc w:val="center"/>
              <w:rPr>
                <w:rFonts w:ascii="Verdana" w:hAnsi="Verdana" w:cs="Arial"/>
                <w:sz w:val="22"/>
                <w:szCs w:val="22"/>
              </w:rPr>
            </w:pPr>
            <w:r w:rsidRPr="008301C1">
              <w:rPr>
                <w:rFonts w:ascii="Verdana" w:hAnsi="Verdana" w:cs="Arial"/>
                <w:sz w:val="22"/>
                <w:szCs w:val="22"/>
              </w:rPr>
              <w:t>X</w:t>
            </w:r>
          </w:p>
        </w:tc>
        <w:tc>
          <w:tcPr>
            <w:tcW w:w="8788"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306DB71F" w14:textId="2B395B63" w:rsidR="002B1820" w:rsidRPr="006D1ADB" w:rsidRDefault="006D1ADB" w:rsidP="008D6ED4">
            <w:pPr>
              <w:tabs>
                <w:tab w:val="center" w:pos="4252"/>
                <w:tab w:val="right" w:pos="8504"/>
              </w:tabs>
              <w:jc w:val="both"/>
              <w:rPr>
                <w:rFonts w:ascii="Verdana" w:hAnsi="Verdana"/>
                <w:sz w:val="22"/>
                <w:szCs w:val="22"/>
                <w:lang w:val="en-US"/>
              </w:rPr>
            </w:pPr>
            <w:r w:rsidRPr="006D1ADB">
              <w:rPr>
                <w:rFonts w:ascii="Verdana" w:hAnsi="Verdana"/>
                <w:sz w:val="22"/>
                <w:szCs w:val="22"/>
                <w:lang w:val="en-US"/>
              </w:rPr>
              <w:t>It has not been simultaneously submitted to another journal or publication</w:t>
            </w:r>
          </w:p>
        </w:tc>
      </w:tr>
      <w:tr w:rsidR="002B1820" w:rsidRPr="006D1ADB" w14:paraId="2180BF9F" w14:textId="77777777" w:rsidTr="008D6ED4">
        <w:tc>
          <w:tcPr>
            <w:tcW w:w="533"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15F6269B" w14:textId="77777777" w:rsidR="002B1820" w:rsidRPr="008301C1" w:rsidRDefault="002B1820" w:rsidP="008D6ED4">
            <w:pPr>
              <w:tabs>
                <w:tab w:val="center" w:pos="4252"/>
                <w:tab w:val="right" w:pos="8504"/>
              </w:tabs>
              <w:jc w:val="center"/>
              <w:rPr>
                <w:rFonts w:ascii="Verdana" w:hAnsi="Verdana" w:cs="Arial"/>
                <w:sz w:val="22"/>
                <w:szCs w:val="22"/>
              </w:rPr>
            </w:pPr>
            <w:r w:rsidRPr="008301C1">
              <w:rPr>
                <w:rFonts w:ascii="Verdana" w:hAnsi="Verdana" w:cs="Arial"/>
                <w:sz w:val="22"/>
                <w:szCs w:val="22"/>
              </w:rPr>
              <w:t>X</w:t>
            </w:r>
          </w:p>
        </w:tc>
        <w:tc>
          <w:tcPr>
            <w:tcW w:w="8788"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1F33CE5E" w14:textId="5651AFF3" w:rsidR="002B1820" w:rsidRPr="006D1ADB" w:rsidRDefault="006D1ADB" w:rsidP="008D6ED4">
            <w:pPr>
              <w:tabs>
                <w:tab w:val="center" w:pos="4252"/>
                <w:tab w:val="right" w:pos="8504"/>
              </w:tabs>
              <w:jc w:val="both"/>
              <w:rPr>
                <w:rFonts w:ascii="Verdana" w:hAnsi="Verdana"/>
                <w:sz w:val="22"/>
                <w:szCs w:val="22"/>
                <w:lang w:val="en-US"/>
              </w:rPr>
            </w:pPr>
            <w:r w:rsidRPr="006D1ADB">
              <w:rPr>
                <w:rFonts w:ascii="Verdana" w:hAnsi="Verdana"/>
                <w:sz w:val="22"/>
                <w:szCs w:val="22"/>
                <w:lang w:val="en-US"/>
              </w:rPr>
              <w:t>All the authors have contributed intellectually to its development</w:t>
            </w:r>
          </w:p>
        </w:tc>
      </w:tr>
      <w:tr w:rsidR="002B1820" w:rsidRPr="006D1ADB" w14:paraId="0B8F204F" w14:textId="77777777" w:rsidTr="008D6ED4">
        <w:trPr>
          <w:trHeight w:val="78"/>
        </w:trPr>
        <w:tc>
          <w:tcPr>
            <w:tcW w:w="533"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6343F793" w14:textId="77777777" w:rsidR="002B1820" w:rsidRPr="008301C1" w:rsidRDefault="002B1820" w:rsidP="008D6ED4">
            <w:pPr>
              <w:tabs>
                <w:tab w:val="center" w:pos="4252"/>
                <w:tab w:val="right" w:pos="8504"/>
              </w:tabs>
              <w:jc w:val="center"/>
              <w:rPr>
                <w:rFonts w:ascii="Verdana" w:hAnsi="Verdana" w:cs="Arial"/>
                <w:sz w:val="22"/>
                <w:szCs w:val="22"/>
              </w:rPr>
            </w:pPr>
            <w:r w:rsidRPr="008301C1">
              <w:rPr>
                <w:rFonts w:ascii="Verdana" w:hAnsi="Verdana" w:cs="Arial"/>
                <w:sz w:val="22"/>
                <w:szCs w:val="22"/>
              </w:rPr>
              <w:t>X</w:t>
            </w:r>
          </w:p>
        </w:tc>
        <w:tc>
          <w:tcPr>
            <w:tcW w:w="8788"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417DA0D0" w14:textId="6991086B" w:rsidR="002B1820" w:rsidRPr="006D1ADB" w:rsidRDefault="006D1ADB" w:rsidP="008D6ED4">
            <w:pPr>
              <w:tabs>
                <w:tab w:val="center" w:pos="4252"/>
                <w:tab w:val="right" w:pos="8504"/>
              </w:tabs>
              <w:jc w:val="both"/>
              <w:rPr>
                <w:rFonts w:ascii="Verdana" w:hAnsi="Verdana"/>
                <w:sz w:val="22"/>
                <w:szCs w:val="22"/>
                <w:lang w:val="en-US"/>
              </w:rPr>
            </w:pPr>
            <w:r w:rsidRPr="006D1ADB">
              <w:rPr>
                <w:rFonts w:ascii="Verdana" w:hAnsi="Verdana"/>
                <w:sz w:val="22"/>
                <w:szCs w:val="22"/>
                <w:lang w:val="en-US"/>
              </w:rPr>
              <w:t>All authors have approved the final version of the submitted article</w:t>
            </w:r>
          </w:p>
        </w:tc>
      </w:tr>
      <w:tr w:rsidR="002B1820" w:rsidRPr="006D1ADB" w14:paraId="2CD120D3" w14:textId="77777777" w:rsidTr="008D6ED4">
        <w:tc>
          <w:tcPr>
            <w:tcW w:w="533"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0CD73AE3" w14:textId="77777777" w:rsidR="002B1820" w:rsidRPr="008301C1" w:rsidRDefault="002B1820" w:rsidP="008D6ED4">
            <w:pPr>
              <w:tabs>
                <w:tab w:val="center" w:pos="4252"/>
                <w:tab w:val="right" w:pos="8504"/>
              </w:tabs>
              <w:jc w:val="center"/>
              <w:rPr>
                <w:rFonts w:ascii="Verdana" w:hAnsi="Verdana" w:cs="Arial"/>
                <w:sz w:val="22"/>
                <w:szCs w:val="22"/>
              </w:rPr>
            </w:pPr>
            <w:r w:rsidRPr="008301C1">
              <w:rPr>
                <w:rFonts w:ascii="Verdana" w:hAnsi="Verdana" w:cs="Arial"/>
                <w:sz w:val="22"/>
                <w:szCs w:val="22"/>
              </w:rPr>
              <w:t>X</w:t>
            </w:r>
          </w:p>
        </w:tc>
        <w:tc>
          <w:tcPr>
            <w:tcW w:w="8788"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37FAD52E" w14:textId="6B1A740E" w:rsidR="00600587" w:rsidRPr="006D1ADB" w:rsidRDefault="006D1ADB" w:rsidP="008D6ED4">
            <w:pPr>
              <w:tabs>
                <w:tab w:val="center" w:pos="4252"/>
                <w:tab w:val="right" w:pos="8504"/>
              </w:tabs>
              <w:jc w:val="both"/>
              <w:rPr>
                <w:rFonts w:ascii="Verdana" w:hAnsi="Verdana"/>
                <w:sz w:val="22"/>
                <w:szCs w:val="22"/>
                <w:lang w:val="en-US"/>
              </w:rPr>
            </w:pPr>
            <w:r w:rsidRPr="006D1ADB">
              <w:rPr>
                <w:rFonts w:ascii="Verdana" w:hAnsi="Verdana"/>
                <w:sz w:val="22"/>
                <w:szCs w:val="22"/>
                <w:lang w:val="en-US"/>
              </w:rPr>
              <w:t>They accept open access publication under the terms of the Creative Commons license defined in the journal's Open Access and Copyright Policy</w:t>
            </w:r>
          </w:p>
        </w:tc>
      </w:tr>
    </w:tbl>
    <w:p w14:paraId="6DE513B2" w14:textId="77777777" w:rsidR="002B1820" w:rsidRPr="006D1ADB" w:rsidRDefault="002B1820" w:rsidP="002B1820">
      <w:pPr>
        <w:tabs>
          <w:tab w:val="left" w:pos="1839"/>
        </w:tabs>
        <w:jc w:val="both"/>
        <w:rPr>
          <w:rFonts w:ascii="Verdana" w:hAnsi="Verdana" w:cs="Arial"/>
          <w:b/>
          <w:sz w:val="22"/>
          <w:szCs w:val="22"/>
          <w:lang w:val="en-US"/>
        </w:rPr>
      </w:pPr>
    </w:p>
    <w:p w14:paraId="5CDFF08D" w14:textId="77777777" w:rsidR="00CA5EBB" w:rsidRPr="00CA5EBB" w:rsidRDefault="00CA5EBB" w:rsidP="00CA5EBB">
      <w:pPr>
        <w:jc w:val="both"/>
        <w:rPr>
          <w:rFonts w:ascii="Verdana" w:hAnsi="Verdana" w:cs="Arial"/>
          <w:sz w:val="22"/>
          <w:szCs w:val="22"/>
          <w:lang w:val="en-US"/>
        </w:rPr>
      </w:pPr>
      <w:r w:rsidRPr="00CA5EBB">
        <w:rPr>
          <w:rFonts w:ascii="Verdana" w:hAnsi="Verdana" w:cs="Arial"/>
          <w:sz w:val="22"/>
          <w:szCs w:val="22"/>
          <w:lang w:val="en-US"/>
        </w:rPr>
        <w:t xml:space="preserve">The undersigned, under oath, declare that they are the authors and holders of the intellectual property rights of the referenced article. Likewise, they certify that it is an original work and complies with all the norms, laws, decrees, and other legal pronouncements related to the intellectual property of copyrights in Colombia and internationally. </w:t>
      </w:r>
    </w:p>
    <w:p w14:paraId="161C454A" w14:textId="77777777" w:rsidR="00CA5EBB" w:rsidRPr="00CA5EBB" w:rsidRDefault="00CA5EBB" w:rsidP="00CA5EBB">
      <w:pPr>
        <w:jc w:val="both"/>
        <w:rPr>
          <w:rFonts w:ascii="Verdana" w:hAnsi="Verdana" w:cs="Arial"/>
          <w:sz w:val="22"/>
          <w:szCs w:val="22"/>
          <w:lang w:val="en-US"/>
        </w:rPr>
      </w:pPr>
    </w:p>
    <w:p w14:paraId="6FCB5040" w14:textId="559AE938" w:rsidR="008A00E6" w:rsidRPr="00CA5EBB" w:rsidRDefault="00CA5EBB" w:rsidP="00CA5EBB">
      <w:pPr>
        <w:jc w:val="both"/>
        <w:rPr>
          <w:rFonts w:ascii="Verdana" w:hAnsi="Verdana" w:cs="Arial"/>
          <w:sz w:val="22"/>
          <w:szCs w:val="22"/>
          <w:lang w:val="en-US"/>
        </w:rPr>
      </w:pPr>
      <w:r w:rsidRPr="00CA5EBB">
        <w:rPr>
          <w:rFonts w:ascii="Verdana" w:hAnsi="Verdana" w:cs="Arial"/>
          <w:sz w:val="22"/>
          <w:szCs w:val="22"/>
          <w:lang w:val="en-US"/>
        </w:rPr>
        <w:t xml:space="preserve">Likewise, the undersigned state that they respect the times and editorial processes of </w:t>
      </w:r>
      <w:proofErr w:type="spellStart"/>
      <w:r w:rsidRPr="00CA5EBB">
        <w:rPr>
          <w:rFonts w:ascii="Verdana" w:hAnsi="Verdana" w:cs="Arial"/>
          <w:b/>
          <w:bCs/>
          <w:i/>
          <w:iCs/>
          <w:sz w:val="22"/>
          <w:szCs w:val="22"/>
          <w:lang w:val="en-US"/>
        </w:rPr>
        <w:t>Región</w:t>
      </w:r>
      <w:proofErr w:type="spellEnd"/>
      <w:r w:rsidRPr="00CA5EBB">
        <w:rPr>
          <w:rFonts w:ascii="Verdana" w:hAnsi="Verdana" w:cs="Arial"/>
          <w:b/>
          <w:bCs/>
          <w:i/>
          <w:iCs/>
          <w:sz w:val="22"/>
          <w:szCs w:val="22"/>
          <w:lang w:val="en-US"/>
        </w:rPr>
        <w:t xml:space="preserve"> </w:t>
      </w:r>
      <w:proofErr w:type="spellStart"/>
      <w:r w:rsidRPr="00CA5EBB">
        <w:rPr>
          <w:rFonts w:ascii="Verdana" w:hAnsi="Verdana" w:cs="Arial"/>
          <w:b/>
          <w:bCs/>
          <w:i/>
          <w:iCs/>
          <w:sz w:val="22"/>
          <w:szCs w:val="22"/>
          <w:lang w:val="en-US"/>
        </w:rPr>
        <w:t>Científica</w:t>
      </w:r>
      <w:proofErr w:type="spellEnd"/>
      <w:r w:rsidRPr="00CA5EBB">
        <w:rPr>
          <w:rFonts w:ascii="Verdana" w:hAnsi="Verdana" w:cs="Arial"/>
          <w:sz w:val="22"/>
          <w:szCs w:val="22"/>
          <w:lang w:val="en-US"/>
        </w:rPr>
        <w:t>. Therefore, the article will not be submitted to any other media before the verdict of the Editorial Committee is known. Once the process of evaluating the article for publication selection has begun, the authors agree not to withdraw it and not to send it to another journal until it is completed.</w:t>
      </w:r>
      <w:r w:rsidR="008A00E6" w:rsidRPr="00CA5EBB">
        <w:rPr>
          <w:rFonts w:ascii="Verdana" w:hAnsi="Verdana" w:cs="Arial"/>
          <w:sz w:val="22"/>
          <w:szCs w:val="22"/>
          <w:lang w:val="en-US"/>
        </w:rPr>
        <w:t xml:space="preserve"> </w:t>
      </w:r>
    </w:p>
    <w:p w14:paraId="6C4C101F" w14:textId="65D2A8B9" w:rsidR="008A00E6" w:rsidRPr="00CA5EBB" w:rsidRDefault="008A00E6" w:rsidP="002B1820">
      <w:pPr>
        <w:jc w:val="both"/>
        <w:rPr>
          <w:rFonts w:ascii="Verdana" w:hAnsi="Verdana" w:cs="Arial"/>
          <w:sz w:val="22"/>
          <w:szCs w:val="22"/>
          <w:lang w:val="en-US"/>
        </w:rPr>
      </w:pPr>
    </w:p>
    <w:p w14:paraId="6921CFC9" w14:textId="5E28277D" w:rsidR="002B1820" w:rsidRPr="008C55BE" w:rsidRDefault="008C55BE" w:rsidP="002B1820">
      <w:pPr>
        <w:pStyle w:val="Textoindependiente2"/>
        <w:rPr>
          <w:rFonts w:ascii="Verdana" w:hAnsi="Verdana" w:cs="Arial"/>
          <w:b w:val="0"/>
          <w:i w:val="0"/>
          <w:sz w:val="22"/>
          <w:szCs w:val="22"/>
          <w:lang w:val="en-US"/>
        </w:rPr>
      </w:pPr>
      <w:r w:rsidRPr="008C55BE">
        <w:rPr>
          <w:rFonts w:ascii="Verdana" w:hAnsi="Verdana" w:cs="Arial"/>
          <w:b w:val="0"/>
          <w:i w:val="0"/>
          <w:sz w:val="22"/>
          <w:szCs w:val="22"/>
          <w:lang w:val="en-US"/>
        </w:rPr>
        <w:t xml:space="preserve">The authors guarantee that the article does not infringe any rights of third parties, whether industrial property copyright or any other, and that the content of the works does not violate the rights to honor the privacy and image of third parties. </w:t>
      </w:r>
      <w:proofErr w:type="spellStart"/>
      <w:r w:rsidRPr="005D7749">
        <w:rPr>
          <w:rFonts w:ascii="Verdana" w:hAnsi="Verdana" w:cs="Arial"/>
          <w:bCs/>
          <w:iCs/>
          <w:sz w:val="22"/>
          <w:szCs w:val="22"/>
          <w:lang w:val="en-US"/>
        </w:rPr>
        <w:t>Región</w:t>
      </w:r>
      <w:proofErr w:type="spellEnd"/>
      <w:r w:rsidRPr="005D7749">
        <w:rPr>
          <w:rFonts w:ascii="Verdana" w:hAnsi="Verdana" w:cs="Arial"/>
          <w:bCs/>
          <w:iCs/>
          <w:sz w:val="22"/>
          <w:szCs w:val="22"/>
          <w:lang w:val="en-US"/>
        </w:rPr>
        <w:t xml:space="preserve"> </w:t>
      </w:r>
      <w:proofErr w:type="spellStart"/>
      <w:r w:rsidRPr="005D7749">
        <w:rPr>
          <w:rFonts w:ascii="Verdana" w:hAnsi="Verdana" w:cs="Arial"/>
          <w:bCs/>
          <w:iCs/>
          <w:sz w:val="22"/>
          <w:szCs w:val="22"/>
          <w:lang w:val="en-US"/>
        </w:rPr>
        <w:t>Científica</w:t>
      </w:r>
      <w:proofErr w:type="spellEnd"/>
      <w:r w:rsidRPr="008C55BE">
        <w:rPr>
          <w:rFonts w:ascii="Verdana" w:hAnsi="Verdana" w:cs="Arial"/>
          <w:b w:val="0"/>
          <w:i w:val="0"/>
          <w:sz w:val="22"/>
          <w:szCs w:val="22"/>
          <w:lang w:val="en-US"/>
        </w:rPr>
        <w:t xml:space="preserve"> does not acquire ownership of moral rights over the work, which continue to correspond to the authors. However, this authorization will allow its archiving in paper and electronic format, always respecting the terms of the Creative Commons license used by the journal:</w:t>
      </w:r>
    </w:p>
    <w:p w14:paraId="512D452F" w14:textId="77777777" w:rsidR="002B1820" w:rsidRPr="008C55BE" w:rsidRDefault="002B1820" w:rsidP="002B1820">
      <w:pPr>
        <w:pStyle w:val="Textoindependiente2"/>
        <w:tabs>
          <w:tab w:val="num" w:pos="0"/>
        </w:tabs>
        <w:rPr>
          <w:rFonts w:ascii="Verdana" w:hAnsi="Verdana" w:cs="Arial"/>
          <w:b w:val="0"/>
          <w:i w:val="0"/>
          <w:sz w:val="22"/>
          <w:szCs w:val="22"/>
          <w:lang w:val="en-US"/>
        </w:rPr>
      </w:pPr>
    </w:p>
    <w:p w14:paraId="2C3E507A" w14:textId="77777777" w:rsidR="00AE23B4" w:rsidRPr="00AE23B4" w:rsidRDefault="00AE23B4" w:rsidP="00AE23B4">
      <w:pPr>
        <w:jc w:val="both"/>
        <w:rPr>
          <w:rFonts w:ascii="Verdana" w:hAnsi="Verdana" w:cs="Arial"/>
          <w:sz w:val="22"/>
          <w:szCs w:val="22"/>
          <w:lang w:val="en-US"/>
        </w:rPr>
      </w:pPr>
      <w:r w:rsidRPr="00AE23B4">
        <w:rPr>
          <w:rFonts w:ascii="Verdana" w:hAnsi="Verdana" w:cs="Arial"/>
          <w:sz w:val="22"/>
          <w:szCs w:val="22"/>
          <w:lang w:val="en-US"/>
        </w:rPr>
        <w:t xml:space="preserve">(a) Transform it to adapt it to any paper, multimedia, electronic, or technological publication system. Incorporate the necessary metadata to register the work on paper or on the Internet and any security system. </w:t>
      </w:r>
    </w:p>
    <w:p w14:paraId="6DA217EF" w14:textId="77777777" w:rsidR="00AE23B4" w:rsidRPr="00AE23B4" w:rsidRDefault="00AE23B4" w:rsidP="00AE23B4">
      <w:pPr>
        <w:jc w:val="both"/>
        <w:rPr>
          <w:rFonts w:ascii="Verdana" w:hAnsi="Verdana" w:cs="Arial"/>
          <w:sz w:val="22"/>
          <w:szCs w:val="22"/>
          <w:lang w:val="en-US"/>
        </w:rPr>
      </w:pPr>
      <w:r w:rsidRPr="00AE23B4">
        <w:rPr>
          <w:rFonts w:ascii="Verdana" w:hAnsi="Verdana" w:cs="Arial"/>
          <w:sz w:val="22"/>
          <w:szCs w:val="22"/>
          <w:lang w:val="en-US"/>
        </w:rPr>
        <w:t>(b) Reproduce it in digital support for its incorporation into an electronic database, including the right to reproduce and store the work in servers for its conservation and preservation of the format.</w:t>
      </w:r>
    </w:p>
    <w:p w14:paraId="7E7D0DD4" w14:textId="77777777" w:rsidR="00AE23B4" w:rsidRPr="00AE23B4" w:rsidRDefault="00AE23B4" w:rsidP="00AE23B4">
      <w:pPr>
        <w:jc w:val="both"/>
        <w:rPr>
          <w:rFonts w:ascii="Verdana" w:hAnsi="Verdana" w:cs="Arial"/>
          <w:sz w:val="22"/>
          <w:szCs w:val="22"/>
          <w:lang w:val="en-US"/>
        </w:rPr>
      </w:pPr>
      <w:r w:rsidRPr="00AE23B4">
        <w:rPr>
          <w:rFonts w:ascii="Verdana" w:hAnsi="Verdana" w:cs="Arial"/>
          <w:sz w:val="22"/>
          <w:szCs w:val="22"/>
          <w:lang w:val="en-US"/>
        </w:rPr>
        <w:t>(c) Distribute electronic copies of the work to users in a digital medium.</w:t>
      </w:r>
    </w:p>
    <w:p w14:paraId="72EF760D" w14:textId="7B7D0036" w:rsidR="002B1820" w:rsidRDefault="00AE23B4" w:rsidP="00AE23B4">
      <w:pPr>
        <w:jc w:val="both"/>
        <w:rPr>
          <w:rFonts w:ascii="Verdana" w:hAnsi="Verdana" w:cs="Arial"/>
          <w:sz w:val="22"/>
          <w:szCs w:val="22"/>
          <w:lang w:val="en-US"/>
        </w:rPr>
      </w:pPr>
      <w:r w:rsidRPr="00AE23B4">
        <w:rPr>
          <w:rFonts w:ascii="Verdana" w:hAnsi="Verdana" w:cs="Arial"/>
          <w:sz w:val="22"/>
          <w:szCs w:val="22"/>
          <w:lang w:val="en-US"/>
        </w:rPr>
        <w:t>(d) Its public communication and availability through an institutional open archive are freely and freely accessible through the Internet.</w:t>
      </w:r>
    </w:p>
    <w:p w14:paraId="057E180C" w14:textId="77777777" w:rsidR="00AE23B4" w:rsidRPr="00AE23B4" w:rsidRDefault="00AE23B4" w:rsidP="00AE23B4">
      <w:pPr>
        <w:jc w:val="both"/>
        <w:rPr>
          <w:rFonts w:ascii="Verdana" w:hAnsi="Verdana" w:cs="Arial"/>
          <w:sz w:val="22"/>
          <w:szCs w:val="22"/>
          <w:lang w:val="en-US"/>
        </w:rPr>
      </w:pPr>
    </w:p>
    <w:p w14:paraId="37DFFA8A" w14:textId="18618FAB" w:rsidR="002B1820" w:rsidRPr="00C562A1" w:rsidRDefault="00C562A1" w:rsidP="002B1820">
      <w:pPr>
        <w:pStyle w:val="Textoindependiente2"/>
        <w:rPr>
          <w:rFonts w:ascii="Verdana" w:hAnsi="Verdana" w:cs="Arial"/>
          <w:b w:val="0"/>
          <w:i w:val="0"/>
          <w:sz w:val="22"/>
          <w:szCs w:val="22"/>
          <w:lang w:val="en-US"/>
        </w:rPr>
      </w:pPr>
      <w:r w:rsidRPr="00C562A1">
        <w:rPr>
          <w:rFonts w:ascii="Verdana" w:hAnsi="Verdana" w:cs="Arial"/>
          <w:b w:val="0"/>
          <w:i w:val="0"/>
          <w:sz w:val="22"/>
          <w:szCs w:val="22"/>
          <w:lang w:val="en-US"/>
        </w:rPr>
        <w:t xml:space="preserve">As guarantors of the work, the authors assume any claim or liability, including compensation for damages, that may be brought against </w:t>
      </w:r>
      <w:proofErr w:type="spellStart"/>
      <w:r w:rsidRPr="00D3365E">
        <w:rPr>
          <w:rFonts w:ascii="Verdana" w:hAnsi="Verdana" w:cs="Arial"/>
          <w:bCs/>
          <w:iCs/>
          <w:sz w:val="22"/>
          <w:szCs w:val="22"/>
          <w:lang w:val="en-US"/>
        </w:rPr>
        <w:t>Región</w:t>
      </w:r>
      <w:proofErr w:type="spellEnd"/>
      <w:r w:rsidRPr="00D3365E">
        <w:rPr>
          <w:rFonts w:ascii="Verdana" w:hAnsi="Verdana" w:cs="Arial"/>
          <w:bCs/>
          <w:iCs/>
          <w:sz w:val="22"/>
          <w:szCs w:val="22"/>
          <w:lang w:val="en-US"/>
        </w:rPr>
        <w:t xml:space="preserve"> </w:t>
      </w:r>
      <w:proofErr w:type="spellStart"/>
      <w:r w:rsidRPr="00D3365E">
        <w:rPr>
          <w:rFonts w:ascii="Verdana" w:hAnsi="Verdana" w:cs="Arial"/>
          <w:bCs/>
          <w:iCs/>
          <w:sz w:val="22"/>
          <w:szCs w:val="22"/>
          <w:lang w:val="en-US"/>
        </w:rPr>
        <w:t>Científica</w:t>
      </w:r>
      <w:proofErr w:type="spellEnd"/>
      <w:r w:rsidRPr="00C562A1">
        <w:rPr>
          <w:rFonts w:ascii="Verdana" w:hAnsi="Verdana" w:cs="Arial"/>
          <w:b w:val="0"/>
          <w:i w:val="0"/>
          <w:sz w:val="22"/>
          <w:szCs w:val="22"/>
          <w:lang w:val="en-US"/>
        </w:rPr>
        <w:t xml:space="preserve"> by third parties whose rights and interests are infringed as a result of the publication. Likewise, they are prepared to indemnify for any claim of plagiarism or any other type of claim that may arise in this regard.</w:t>
      </w:r>
    </w:p>
    <w:p w14:paraId="71D1404D" w14:textId="77777777" w:rsidR="00C562A1" w:rsidRPr="00C562A1" w:rsidRDefault="00C562A1" w:rsidP="002B1820">
      <w:pPr>
        <w:pStyle w:val="Textoindependiente2"/>
        <w:rPr>
          <w:rFonts w:ascii="Verdana" w:hAnsi="Verdana" w:cs="Arial"/>
          <w:b w:val="0"/>
          <w:i w:val="0"/>
          <w:sz w:val="22"/>
          <w:szCs w:val="22"/>
          <w:lang w:val="en-US"/>
        </w:rPr>
      </w:pPr>
    </w:p>
    <w:p w14:paraId="2D25C1AE" w14:textId="6D437F36" w:rsidR="002B1820" w:rsidRDefault="008066FB" w:rsidP="002B1820">
      <w:pPr>
        <w:pStyle w:val="Textoindependiente2"/>
        <w:rPr>
          <w:rFonts w:ascii="Verdana" w:hAnsi="Verdana" w:cs="Arial"/>
          <w:bCs/>
          <w:i w:val="0"/>
          <w:sz w:val="22"/>
          <w:szCs w:val="22"/>
          <w:lang w:val="en-US"/>
        </w:rPr>
      </w:pPr>
      <w:r w:rsidRPr="008066FB">
        <w:rPr>
          <w:rFonts w:ascii="Verdana" w:hAnsi="Verdana" w:cs="Arial"/>
          <w:bCs/>
          <w:i w:val="0"/>
          <w:sz w:val="22"/>
          <w:szCs w:val="22"/>
          <w:lang w:val="en-US"/>
        </w:rPr>
        <w:t xml:space="preserve">Date of certification: </w:t>
      </w:r>
      <w:r w:rsidRPr="008066FB">
        <w:rPr>
          <w:rFonts w:ascii="Verdana" w:hAnsi="Verdana" w:cs="Arial"/>
          <w:b w:val="0"/>
          <w:i w:val="0"/>
          <w:sz w:val="22"/>
          <w:szCs w:val="22"/>
          <w:lang w:val="en-US"/>
        </w:rPr>
        <w:t>DD-MM-YYYYY</w:t>
      </w:r>
    </w:p>
    <w:p w14:paraId="51742A56" w14:textId="77777777" w:rsidR="008066FB" w:rsidRPr="008066FB" w:rsidRDefault="008066FB" w:rsidP="002B1820">
      <w:pPr>
        <w:pStyle w:val="Textoindependiente2"/>
        <w:rPr>
          <w:rFonts w:ascii="Verdana" w:hAnsi="Verdana" w:cs="Arial"/>
          <w:b w:val="0"/>
          <w:i w:val="0"/>
          <w:sz w:val="22"/>
          <w:szCs w:val="22"/>
          <w:lang w:val="en-US"/>
        </w:rPr>
      </w:pPr>
    </w:p>
    <w:p w14:paraId="0CA872C2" w14:textId="1930CD28" w:rsidR="002B1820" w:rsidRPr="008066FB" w:rsidRDefault="008066FB" w:rsidP="002B1820">
      <w:pPr>
        <w:tabs>
          <w:tab w:val="left" w:pos="1839"/>
        </w:tabs>
        <w:jc w:val="both"/>
        <w:rPr>
          <w:rFonts w:ascii="Verdana" w:hAnsi="Verdana" w:cs="Arial"/>
          <w:b/>
          <w:sz w:val="22"/>
          <w:szCs w:val="22"/>
          <w:lang w:val="en-US"/>
        </w:rPr>
      </w:pPr>
      <w:r w:rsidRPr="008066FB">
        <w:rPr>
          <w:rFonts w:ascii="Verdana" w:hAnsi="Verdana"/>
          <w:b/>
          <w:bCs/>
          <w:sz w:val="22"/>
          <w:szCs w:val="22"/>
          <w:lang w:val="en-US"/>
        </w:rPr>
        <w:t>Name and signature of the authors:</w:t>
      </w:r>
      <w:r>
        <w:rPr>
          <w:rFonts w:ascii="Verdana" w:hAnsi="Verdana"/>
          <w:b/>
          <w:bCs/>
          <w:sz w:val="22"/>
          <w:szCs w:val="22"/>
          <w:lang w:val="en-US"/>
        </w:rPr>
        <w:t xml:space="preserve"> </w:t>
      </w:r>
    </w:p>
    <w:p w14:paraId="26CB2EBF" w14:textId="77777777" w:rsidR="002B1820" w:rsidRPr="008066FB" w:rsidRDefault="002B1820" w:rsidP="002B1820">
      <w:pPr>
        <w:tabs>
          <w:tab w:val="left" w:pos="1839"/>
        </w:tabs>
        <w:jc w:val="both"/>
        <w:rPr>
          <w:rFonts w:ascii="Verdana" w:hAnsi="Verdana" w:cs="Arial"/>
          <w:b/>
          <w:sz w:val="22"/>
          <w:szCs w:val="22"/>
          <w:lang w:val="en-US"/>
        </w:rPr>
      </w:pPr>
    </w:p>
    <w:p w14:paraId="68D61E89" w14:textId="77777777" w:rsidR="002B1820" w:rsidRPr="008301C1" w:rsidRDefault="002B1820" w:rsidP="002B1820">
      <w:pPr>
        <w:tabs>
          <w:tab w:val="left" w:pos="1839"/>
        </w:tabs>
        <w:jc w:val="both"/>
        <w:rPr>
          <w:rFonts w:ascii="Verdana" w:hAnsi="Verdana" w:cs="Arial"/>
          <w:b/>
          <w:sz w:val="22"/>
          <w:szCs w:val="22"/>
          <w:lang w:val="es-ES"/>
        </w:rPr>
      </w:pPr>
      <w:r w:rsidRPr="008301C1">
        <w:rPr>
          <w:rFonts w:ascii="Verdana" w:hAnsi="Verdana" w:cs="Arial"/>
          <w:b/>
          <w:sz w:val="22"/>
          <w:szCs w:val="22"/>
          <w:lang w:val="es-ES"/>
        </w:rPr>
        <w:t>____________________________________________</w:t>
      </w:r>
    </w:p>
    <w:p w14:paraId="2D1A0DF1" w14:textId="77777777" w:rsidR="00CD1AF4" w:rsidRPr="00CD1AF4" w:rsidRDefault="00CD1AF4" w:rsidP="00CD1AF4">
      <w:pPr>
        <w:tabs>
          <w:tab w:val="left" w:pos="1839"/>
        </w:tabs>
        <w:jc w:val="both"/>
        <w:rPr>
          <w:rFonts w:ascii="Verdana" w:hAnsi="Verdana" w:cs="Arial"/>
          <w:b/>
          <w:sz w:val="22"/>
          <w:szCs w:val="22"/>
          <w:lang w:val="es-ES"/>
        </w:rPr>
      </w:pPr>
      <w:proofErr w:type="spellStart"/>
      <w:r w:rsidRPr="00CD1AF4">
        <w:rPr>
          <w:rFonts w:ascii="Verdana" w:hAnsi="Verdana" w:cs="Arial"/>
          <w:b/>
          <w:sz w:val="22"/>
          <w:szCs w:val="22"/>
          <w:lang w:val="es-ES"/>
        </w:rPr>
        <w:t>Author</w:t>
      </w:r>
      <w:proofErr w:type="spellEnd"/>
      <w:r w:rsidRPr="00CD1AF4">
        <w:rPr>
          <w:rFonts w:ascii="Verdana" w:hAnsi="Verdana" w:cs="Arial"/>
          <w:b/>
          <w:sz w:val="22"/>
          <w:szCs w:val="22"/>
          <w:lang w:val="es-ES"/>
        </w:rPr>
        <w:t xml:space="preserve"> # 1</w:t>
      </w:r>
    </w:p>
    <w:p w14:paraId="5B95969D" w14:textId="77777777" w:rsidR="00CD1AF4" w:rsidRPr="00CD1AF4" w:rsidRDefault="00CD1AF4" w:rsidP="00CD1AF4">
      <w:pPr>
        <w:tabs>
          <w:tab w:val="left" w:pos="1839"/>
        </w:tabs>
        <w:jc w:val="both"/>
        <w:rPr>
          <w:rFonts w:ascii="Verdana" w:hAnsi="Verdana" w:cs="Arial"/>
          <w:b/>
          <w:sz w:val="22"/>
          <w:szCs w:val="22"/>
          <w:lang w:val="es-ES"/>
        </w:rPr>
      </w:pPr>
      <w:proofErr w:type="spellStart"/>
      <w:r w:rsidRPr="00CD1AF4">
        <w:rPr>
          <w:rFonts w:ascii="Verdana" w:hAnsi="Verdana" w:cs="Arial"/>
          <w:b/>
          <w:sz w:val="22"/>
          <w:szCs w:val="22"/>
          <w:lang w:val="es-ES"/>
        </w:rPr>
        <w:t>Name</w:t>
      </w:r>
      <w:proofErr w:type="spellEnd"/>
      <w:r w:rsidRPr="00CD1AF4">
        <w:rPr>
          <w:rFonts w:ascii="Verdana" w:hAnsi="Verdana" w:cs="Arial"/>
          <w:b/>
          <w:sz w:val="22"/>
          <w:szCs w:val="22"/>
          <w:lang w:val="es-ES"/>
        </w:rPr>
        <w:t xml:space="preserve">: </w:t>
      </w:r>
    </w:p>
    <w:p w14:paraId="14BFEA7E" w14:textId="77777777" w:rsidR="00CD1AF4" w:rsidRPr="00CD1AF4" w:rsidRDefault="00CD1AF4" w:rsidP="00CD1AF4">
      <w:pPr>
        <w:tabs>
          <w:tab w:val="left" w:pos="1839"/>
        </w:tabs>
        <w:jc w:val="both"/>
        <w:rPr>
          <w:rFonts w:ascii="Verdana" w:hAnsi="Verdana" w:cs="Arial"/>
          <w:b/>
          <w:sz w:val="22"/>
          <w:szCs w:val="22"/>
          <w:lang w:val="es-ES"/>
        </w:rPr>
      </w:pPr>
      <w:r w:rsidRPr="00CD1AF4">
        <w:rPr>
          <w:rFonts w:ascii="Verdana" w:hAnsi="Verdana" w:cs="Arial"/>
          <w:b/>
          <w:sz w:val="22"/>
          <w:szCs w:val="22"/>
          <w:lang w:val="es-ES"/>
        </w:rPr>
        <w:t xml:space="preserve">ID: </w:t>
      </w:r>
    </w:p>
    <w:p w14:paraId="28BF4269" w14:textId="21939501" w:rsidR="00634CE8" w:rsidRPr="008301C1" w:rsidRDefault="00CD1AF4" w:rsidP="00CD1AF4">
      <w:pPr>
        <w:tabs>
          <w:tab w:val="left" w:pos="1839"/>
        </w:tabs>
        <w:jc w:val="both"/>
        <w:rPr>
          <w:rFonts w:ascii="Verdana" w:hAnsi="Verdana" w:cs="Arial"/>
          <w:b/>
          <w:sz w:val="22"/>
          <w:szCs w:val="22"/>
          <w:lang w:val="es-ES"/>
        </w:rPr>
      </w:pPr>
      <w:r w:rsidRPr="00CD1AF4">
        <w:rPr>
          <w:rFonts w:ascii="Verdana" w:hAnsi="Verdana" w:cs="Arial"/>
          <w:b/>
          <w:sz w:val="22"/>
          <w:szCs w:val="22"/>
          <w:lang w:val="es-ES"/>
        </w:rPr>
        <w:t>Mail:</w:t>
      </w:r>
    </w:p>
    <w:p w14:paraId="68DABA68" w14:textId="77777777" w:rsidR="002B1820" w:rsidRPr="008301C1" w:rsidRDefault="002B1820" w:rsidP="002B1820">
      <w:pPr>
        <w:tabs>
          <w:tab w:val="left" w:pos="1839"/>
        </w:tabs>
        <w:jc w:val="both"/>
        <w:rPr>
          <w:rFonts w:ascii="Verdana" w:hAnsi="Verdana" w:cs="Arial"/>
          <w:b/>
          <w:sz w:val="22"/>
          <w:szCs w:val="22"/>
          <w:lang w:val="es-ES"/>
        </w:rPr>
      </w:pPr>
    </w:p>
    <w:p w14:paraId="2A2E0465" w14:textId="77777777" w:rsidR="002B1820" w:rsidRPr="008301C1" w:rsidRDefault="002B1820" w:rsidP="002B1820">
      <w:pPr>
        <w:tabs>
          <w:tab w:val="left" w:pos="1839"/>
        </w:tabs>
        <w:jc w:val="both"/>
        <w:rPr>
          <w:rFonts w:ascii="Verdana" w:hAnsi="Verdana" w:cs="Arial"/>
          <w:b/>
          <w:sz w:val="22"/>
          <w:szCs w:val="22"/>
          <w:lang w:val="es-ES"/>
        </w:rPr>
      </w:pPr>
      <w:r w:rsidRPr="008301C1">
        <w:rPr>
          <w:rFonts w:ascii="Verdana" w:hAnsi="Verdana" w:cs="Arial"/>
          <w:b/>
          <w:sz w:val="22"/>
          <w:szCs w:val="22"/>
          <w:lang w:val="es-ES"/>
        </w:rPr>
        <w:t>____________________________________________</w:t>
      </w:r>
    </w:p>
    <w:p w14:paraId="05F248DE" w14:textId="5D1E6815" w:rsidR="00CD1AF4" w:rsidRPr="00CD1AF4" w:rsidRDefault="00CD1AF4" w:rsidP="00CD1AF4">
      <w:pPr>
        <w:tabs>
          <w:tab w:val="left" w:pos="1839"/>
        </w:tabs>
        <w:jc w:val="both"/>
        <w:rPr>
          <w:rFonts w:ascii="Verdana" w:hAnsi="Verdana" w:cs="Arial"/>
          <w:b/>
          <w:sz w:val="22"/>
          <w:szCs w:val="22"/>
          <w:lang w:val="es-ES"/>
        </w:rPr>
      </w:pPr>
      <w:proofErr w:type="spellStart"/>
      <w:r w:rsidRPr="00CD1AF4">
        <w:rPr>
          <w:rFonts w:ascii="Verdana" w:hAnsi="Verdana" w:cs="Arial"/>
          <w:b/>
          <w:sz w:val="22"/>
          <w:szCs w:val="22"/>
          <w:lang w:val="es-ES"/>
        </w:rPr>
        <w:t>Author</w:t>
      </w:r>
      <w:proofErr w:type="spellEnd"/>
      <w:r w:rsidRPr="00CD1AF4">
        <w:rPr>
          <w:rFonts w:ascii="Verdana" w:hAnsi="Verdana" w:cs="Arial"/>
          <w:b/>
          <w:sz w:val="22"/>
          <w:szCs w:val="22"/>
          <w:lang w:val="es-ES"/>
        </w:rPr>
        <w:t xml:space="preserve"> # </w:t>
      </w:r>
      <w:r>
        <w:rPr>
          <w:rFonts w:ascii="Verdana" w:hAnsi="Verdana" w:cs="Arial"/>
          <w:b/>
          <w:sz w:val="22"/>
          <w:szCs w:val="22"/>
          <w:lang w:val="es-ES"/>
        </w:rPr>
        <w:t>2</w:t>
      </w:r>
    </w:p>
    <w:p w14:paraId="3AE211F7" w14:textId="77777777" w:rsidR="00CD1AF4" w:rsidRPr="00CD1AF4" w:rsidRDefault="00CD1AF4" w:rsidP="00CD1AF4">
      <w:pPr>
        <w:tabs>
          <w:tab w:val="left" w:pos="1839"/>
        </w:tabs>
        <w:jc w:val="both"/>
        <w:rPr>
          <w:rFonts w:ascii="Verdana" w:hAnsi="Verdana" w:cs="Arial"/>
          <w:b/>
          <w:sz w:val="22"/>
          <w:szCs w:val="22"/>
          <w:lang w:val="es-ES"/>
        </w:rPr>
      </w:pPr>
      <w:proofErr w:type="spellStart"/>
      <w:r w:rsidRPr="00CD1AF4">
        <w:rPr>
          <w:rFonts w:ascii="Verdana" w:hAnsi="Verdana" w:cs="Arial"/>
          <w:b/>
          <w:sz w:val="22"/>
          <w:szCs w:val="22"/>
          <w:lang w:val="es-ES"/>
        </w:rPr>
        <w:t>Name</w:t>
      </w:r>
      <w:proofErr w:type="spellEnd"/>
      <w:r w:rsidRPr="00CD1AF4">
        <w:rPr>
          <w:rFonts w:ascii="Verdana" w:hAnsi="Verdana" w:cs="Arial"/>
          <w:b/>
          <w:sz w:val="22"/>
          <w:szCs w:val="22"/>
          <w:lang w:val="es-ES"/>
        </w:rPr>
        <w:t xml:space="preserve">: </w:t>
      </w:r>
    </w:p>
    <w:p w14:paraId="0DD7F5BE" w14:textId="77777777" w:rsidR="00CD1AF4" w:rsidRPr="00CD1AF4" w:rsidRDefault="00CD1AF4" w:rsidP="00CD1AF4">
      <w:pPr>
        <w:tabs>
          <w:tab w:val="left" w:pos="1839"/>
        </w:tabs>
        <w:jc w:val="both"/>
        <w:rPr>
          <w:rFonts w:ascii="Verdana" w:hAnsi="Verdana" w:cs="Arial"/>
          <w:b/>
          <w:sz w:val="22"/>
          <w:szCs w:val="22"/>
          <w:lang w:val="es-ES"/>
        </w:rPr>
      </w:pPr>
      <w:r w:rsidRPr="00CD1AF4">
        <w:rPr>
          <w:rFonts w:ascii="Verdana" w:hAnsi="Verdana" w:cs="Arial"/>
          <w:b/>
          <w:sz w:val="22"/>
          <w:szCs w:val="22"/>
          <w:lang w:val="es-ES"/>
        </w:rPr>
        <w:t xml:space="preserve">ID: </w:t>
      </w:r>
    </w:p>
    <w:p w14:paraId="2BF483AB" w14:textId="30FB38AA" w:rsidR="002B1820" w:rsidRPr="008301C1" w:rsidRDefault="00CD1AF4" w:rsidP="00CD1AF4">
      <w:pPr>
        <w:tabs>
          <w:tab w:val="left" w:pos="1839"/>
        </w:tabs>
        <w:jc w:val="both"/>
        <w:rPr>
          <w:rFonts w:ascii="Verdana" w:hAnsi="Verdana" w:cs="Arial"/>
          <w:b/>
          <w:sz w:val="22"/>
          <w:szCs w:val="22"/>
          <w:lang w:val="es-ES"/>
        </w:rPr>
      </w:pPr>
      <w:r w:rsidRPr="00CD1AF4">
        <w:rPr>
          <w:rFonts w:ascii="Verdana" w:hAnsi="Verdana" w:cs="Arial"/>
          <w:b/>
          <w:sz w:val="22"/>
          <w:szCs w:val="22"/>
          <w:lang w:val="es-ES"/>
        </w:rPr>
        <w:t>Mail:</w:t>
      </w:r>
    </w:p>
    <w:p w14:paraId="22FDE4BF" w14:textId="77777777" w:rsidR="002B1820" w:rsidRPr="008301C1" w:rsidRDefault="002B1820" w:rsidP="002B1820">
      <w:pPr>
        <w:tabs>
          <w:tab w:val="left" w:pos="1839"/>
        </w:tabs>
        <w:jc w:val="both"/>
        <w:rPr>
          <w:rFonts w:ascii="Verdana" w:hAnsi="Verdana" w:cs="Arial"/>
          <w:b/>
          <w:sz w:val="22"/>
          <w:szCs w:val="22"/>
          <w:lang w:val="es-ES"/>
        </w:rPr>
      </w:pPr>
    </w:p>
    <w:p w14:paraId="013D2691" w14:textId="77777777" w:rsidR="002B1820" w:rsidRPr="008301C1" w:rsidRDefault="002B1820" w:rsidP="002B1820">
      <w:pPr>
        <w:tabs>
          <w:tab w:val="left" w:pos="1839"/>
        </w:tabs>
        <w:jc w:val="both"/>
        <w:rPr>
          <w:rFonts w:ascii="Verdana" w:hAnsi="Verdana" w:cs="Arial"/>
          <w:b/>
          <w:sz w:val="22"/>
          <w:szCs w:val="22"/>
          <w:lang w:val="es-ES"/>
        </w:rPr>
      </w:pPr>
      <w:r w:rsidRPr="008301C1">
        <w:rPr>
          <w:rFonts w:ascii="Verdana" w:hAnsi="Verdana" w:cs="Arial"/>
          <w:b/>
          <w:sz w:val="22"/>
          <w:szCs w:val="22"/>
          <w:lang w:val="es-ES"/>
        </w:rPr>
        <w:t>_____________________________________________</w:t>
      </w:r>
    </w:p>
    <w:p w14:paraId="183E8BB2" w14:textId="7A43CE87" w:rsidR="00CD1AF4" w:rsidRPr="00CD1AF4" w:rsidRDefault="00CD1AF4" w:rsidP="00CD1AF4">
      <w:pPr>
        <w:rPr>
          <w:rFonts w:ascii="Verdana" w:hAnsi="Verdana" w:cs="Arial"/>
          <w:b/>
          <w:sz w:val="22"/>
          <w:szCs w:val="22"/>
          <w:lang w:val="es-ES"/>
        </w:rPr>
      </w:pPr>
      <w:proofErr w:type="spellStart"/>
      <w:r w:rsidRPr="00CD1AF4">
        <w:rPr>
          <w:rFonts w:ascii="Verdana" w:hAnsi="Verdana" w:cs="Arial"/>
          <w:b/>
          <w:sz w:val="22"/>
          <w:szCs w:val="22"/>
          <w:lang w:val="es-ES"/>
        </w:rPr>
        <w:t>Author</w:t>
      </w:r>
      <w:proofErr w:type="spellEnd"/>
      <w:r w:rsidRPr="00CD1AF4">
        <w:rPr>
          <w:rFonts w:ascii="Verdana" w:hAnsi="Verdana" w:cs="Arial"/>
          <w:b/>
          <w:sz w:val="22"/>
          <w:szCs w:val="22"/>
          <w:lang w:val="es-ES"/>
        </w:rPr>
        <w:t xml:space="preserve"> # </w:t>
      </w:r>
      <w:r>
        <w:rPr>
          <w:rFonts w:ascii="Verdana" w:hAnsi="Verdana" w:cs="Arial"/>
          <w:b/>
          <w:sz w:val="22"/>
          <w:szCs w:val="22"/>
          <w:lang w:val="es-ES"/>
        </w:rPr>
        <w:t>3</w:t>
      </w:r>
    </w:p>
    <w:p w14:paraId="3281DF37" w14:textId="77777777" w:rsidR="00CD1AF4" w:rsidRPr="00CD1AF4" w:rsidRDefault="00CD1AF4" w:rsidP="00CD1AF4">
      <w:pPr>
        <w:rPr>
          <w:rFonts w:ascii="Verdana" w:hAnsi="Verdana" w:cs="Arial"/>
          <w:b/>
          <w:sz w:val="22"/>
          <w:szCs w:val="22"/>
          <w:lang w:val="es-ES"/>
        </w:rPr>
      </w:pPr>
      <w:proofErr w:type="spellStart"/>
      <w:r w:rsidRPr="00CD1AF4">
        <w:rPr>
          <w:rFonts w:ascii="Verdana" w:hAnsi="Verdana" w:cs="Arial"/>
          <w:b/>
          <w:sz w:val="22"/>
          <w:szCs w:val="22"/>
          <w:lang w:val="es-ES"/>
        </w:rPr>
        <w:t>Name</w:t>
      </w:r>
      <w:proofErr w:type="spellEnd"/>
      <w:r w:rsidRPr="00CD1AF4">
        <w:rPr>
          <w:rFonts w:ascii="Verdana" w:hAnsi="Verdana" w:cs="Arial"/>
          <w:b/>
          <w:sz w:val="22"/>
          <w:szCs w:val="22"/>
          <w:lang w:val="es-ES"/>
        </w:rPr>
        <w:t xml:space="preserve">: </w:t>
      </w:r>
    </w:p>
    <w:p w14:paraId="3B5D199F" w14:textId="77777777" w:rsidR="00CD1AF4" w:rsidRPr="00CD1AF4" w:rsidRDefault="00CD1AF4" w:rsidP="00CD1AF4">
      <w:pPr>
        <w:rPr>
          <w:rFonts w:ascii="Verdana" w:hAnsi="Verdana" w:cs="Arial"/>
          <w:b/>
          <w:sz w:val="22"/>
          <w:szCs w:val="22"/>
          <w:lang w:val="es-ES"/>
        </w:rPr>
      </w:pPr>
      <w:r w:rsidRPr="00CD1AF4">
        <w:rPr>
          <w:rFonts w:ascii="Verdana" w:hAnsi="Verdana" w:cs="Arial"/>
          <w:b/>
          <w:sz w:val="22"/>
          <w:szCs w:val="22"/>
          <w:lang w:val="es-ES"/>
        </w:rPr>
        <w:t xml:space="preserve">ID: </w:t>
      </w:r>
    </w:p>
    <w:p w14:paraId="429611D0" w14:textId="7DACBE07" w:rsidR="00E16EE0" w:rsidRPr="008301C1" w:rsidRDefault="00CD1AF4" w:rsidP="00CD1AF4">
      <w:pPr>
        <w:rPr>
          <w:rFonts w:ascii="Verdana" w:hAnsi="Verdana"/>
        </w:rPr>
      </w:pPr>
      <w:r w:rsidRPr="00CD1AF4">
        <w:rPr>
          <w:rFonts w:ascii="Verdana" w:hAnsi="Verdana" w:cs="Arial"/>
          <w:b/>
          <w:sz w:val="22"/>
          <w:szCs w:val="22"/>
          <w:lang w:val="es-ES"/>
        </w:rPr>
        <w:t>Mail:</w:t>
      </w:r>
    </w:p>
    <w:sectPr w:rsidR="00E16EE0" w:rsidRPr="008301C1" w:rsidSect="004442EE">
      <w:headerReference w:type="default" r:id="rId8"/>
      <w:footerReference w:type="default" r:id="rId9"/>
      <w:pgSz w:w="12242" w:h="15842" w:code="1"/>
      <w:pgMar w:top="1387" w:right="1134" w:bottom="1418" w:left="1701" w:header="851"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679AF" w14:textId="77777777" w:rsidR="001B0008" w:rsidRDefault="001B0008" w:rsidP="002B1820">
      <w:r>
        <w:separator/>
      </w:r>
    </w:p>
  </w:endnote>
  <w:endnote w:type="continuationSeparator" w:id="0">
    <w:p w14:paraId="319238A2" w14:textId="77777777" w:rsidR="001B0008" w:rsidRDefault="001B0008" w:rsidP="002B1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8AE4E" w14:textId="475C72A1" w:rsidR="008E3171" w:rsidRDefault="008E3171" w:rsidP="00070D91">
    <w:pPr>
      <w:pStyle w:val="Piedepgina"/>
      <w:ind w:left="284"/>
      <w:rPr>
        <w:rFonts w:ascii="Arial Narrow" w:hAnsi="Arial Narrow" w:cs="Arial"/>
        <w:sz w:val="20"/>
        <w:szCs w:val="20"/>
      </w:rPr>
    </w:pPr>
  </w:p>
  <w:p w14:paraId="1523CA25" w14:textId="77777777" w:rsidR="008E3171" w:rsidRPr="00BD7E35" w:rsidRDefault="008E3171" w:rsidP="008F68B4">
    <w:pPr>
      <w:pStyle w:val="Piedepgina"/>
      <w:ind w:left="18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ECD1D" w14:textId="77777777" w:rsidR="001B0008" w:rsidRDefault="001B0008" w:rsidP="002B1820">
      <w:r>
        <w:separator/>
      </w:r>
    </w:p>
  </w:footnote>
  <w:footnote w:type="continuationSeparator" w:id="0">
    <w:p w14:paraId="4026D6D2" w14:textId="77777777" w:rsidR="001B0008" w:rsidRDefault="001B0008" w:rsidP="002B1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1709B" w14:textId="25D2E840" w:rsidR="008E3171" w:rsidRDefault="008E3171" w:rsidP="002B1820">
    <w:pPr>
      <w:pStyle w:val="Encabezado"/>
      <w:tabs>
        <w:tab w:val="clear" w:pos="8504"/>
        <w:tab w:val="right" w:pos="8820"/>
      </w:tabs>
      <w:ind w:right="-31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B4CA1"/>
    <w:multiLevelType w:val="singleLevel"/>
    <w:tmpl w:val="201C51B8"/>
    <w:lvl w:ilvl="0">
      <w:start w:val="1"/>
      <w:numFmt w:val="lowerLetter"/>
      <w:lvlText w:val="(%1)"/>
      <w:lvlJc w:val="left"/>
      <w:pPr>
        <w:tabs>
          <w:tab w:val="num" w:pos="1398"/>
        </w:tabs>
        <w:ind w:left="1398" w:hanging="40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820"/>
    <w:rsid w:val="000633F1"/>
    <w:rsid w:val="000B2107"/>
    <w:rsid w:val="0016777A"/>
    <w:rsid w:val="001B0008"/>
    <w:rsid w:val="002170FF"/>
    <w:rsid w:val="0023783D"/>
    <w:rsid w:val="002B1820"/>
    <w:rsid w:val="00375A15"/>
    <w:rsid w:val="005D52D0"/>
    <w:rsid w:val="005D7749"/>
    <w:rsid w:val="005E74FE"/>
    <w:rsid w:val="00600587"/>
    <w:rsid w:val="00634CE8"/>
    <w:rsid w:val="006D1ADB"/>
    <w:rsid w:val="008066FB"/>
    <w:rsid w:val="008301C1"/>
    <w:rsid w:val="008A00E6"/>
    <w:rsid w:val="008C55BE"/>
    <w:rsid w:val="008D3410"/>
    <w:rsid w:val="008E3171"/>
    <w:rsid w:val="00A4039A"/>
    <w:rsid w:val="00AE23B4"/>
    <w:rsid w:val="00C562A1"/>
    <w:rsid w:val="00CA5EBB"/>
    <w:rsid w:val="00CD1AF4"/>
    <w:rsid w:val="00D3365E"/>
    <w:rsid w:val="00D806D8"/>
    <w:rsid w:val="00DD18EB"/>
    <w:rsid w:val="00DF4EE8"/>
    <w:rsid w:val="00E020E9"/>
    <w:rsid w:val="00E16EE0"/>
    <w:rsid w:val="00E70C5C"/>
    <w:rsid w:val="00EA5FF4"/>
    <w:rsid w:val="00EC34D6"/>
    <w:rsid w:val="00F065B7"/>
    <w:rsid w:val="00F65748"/>
    <w:rsid w:val="00FD43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BD7E5"/>
  <w15:chartTrackingRefBased/>
  <w15:docId w15:val="{26ACE492-F999-4A7A-BFE5-D83346F62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820"/>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EA5FF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2B1820"/>
    <w:pPr>
      <w:tabs>
        <w:tab w:val="center" w:pos="4252"/>
        <w:tab w:val="right" w:pos="8504"/>
      </w:tabs>
    </w:pPr>
  </w:style>
  <w:style w:type="character" w:customStyle="1" w:styleId="EncabezadoCar">
    <w:name w:val="Encabezado Car"/>
    <w:basedOn w:val="Fuentedeprrafopredeter"/>
    <w:link w:val="Encabezado"/>
    <w:rsid w:val="002B1820"/>
    <w:rPr>
      <w:rFonts w:ascii="Times New Roman" w:eastAsia="Times New Roman" w:hAnsi="Times New Roman" w:cs="Times New Roman"/>
      <w:sz w:val="24"/>
      <w:szCs w:val="24"/>
      <w:lang w:eastAsia="es-ES"/>
    </w:rPr>
  </w:style>
  <w:style w:type="paragraph" w:styleId="Piedepgina">
    <w:name w:val="footer"/>
    <w:basedOn w:val="Normal"/>
    <w:link w:val="PiedepginaCar"/>
    <w:rsid w:val="002B1820"/>
    <w:pPr>
      <w:tabs>
        <w:tab w:val="center" w:pos="4252"/>
        <w:tab w:val="right" w:pos="8504"/>
      </w:tabs>
    </w:pPr>
  </w:style>
  <w:style w:type="character" w:customStyle="1" w:styleId="PiedepginaCar">
    <w:name w:val="Pie de página Car"/>
    <w:basedOn w:val="Fuentedeprrafopredeter"/>
    <w:link w:val="Piedepgina"/>
    <w:rsid w:val="002B1820"/>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rsid w:val="002B1820"/>
    <w:pPr>
      <w:jc w:val="both"/>
    </w:pPr>
    <w:rPr>
      <w:rFonts w:ascii="Arial" w:hAnsi="Arial"/>
      <w:b/>
      <w:i/>
      <w:szCs w:val="20"/>
      <w:lang w:val="es-ES"/>
    </w:rPr>
  </w:style>
  <w:style w:type="character" w:customStyle="1" w:styleId="Textoindependiente2Car">
    <w:name w:val="Texto independiente 2 Car"/>
    <w:basedOn w:val="Fuentedeprrafopredeter"/>
    <w:link w:val="Textoindependiente2"/>
    <w:rsid w:val="002B1820"/>
    <w:rPr>
      <w:rFonts w:ascii="Arial" w:eastAsia="Times New Roman" w:hAnsi="Arial" w:cs="Times New Roman"/>
      <w:b/>
      <w:i/>
      <w:sz w:val="24"/>
      <w:szCs w:val="20"/>
      <w:lang w:val="es-ES" w:eastAsia="es-ES"/>
    </w:rPr>
  </w:style>
  <w:style w:type="table" w:styleId="Tablaconcuadrcula">
    <w:name w:val="Table Grid"/>
    <w:basedOn w:val="Tablanormal"/>
    <w:uiPriority w:val="39"/>
    <w:rsid w:val="002B1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EA5FF4"/>
    <w:rPr>
      <w:rFonts w:asciiTheme="majorHAnsi" w:eastAsiaTheme="majorEastAsia" w:hAnsiTheme="majorHAnsi" w:cstheme="majorBidi"/>
      <w:color w:val="2F5496" w:themeColor="accent1" w:themeShade="BF"/>
      <w:sz w:val="32"/>
      <w:szCs w:val="3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18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527</Words>
  <Characters>3006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ALBERTO GÓMEZ CANO</dc:creator>
  <cp:keywords/>
  <dc:description/>
  <cp:lastModifiedBy>Reinier</cp:lastModifiedBy>
  <cp:revision>24</cp:revision>
  <dcterms:created xsi:type="dcterms:W3CDTF">2025-03-17T18:34:00Z</dcterms:created>
  <dcterms:modified xsi:type="dcterms:W3CDTF">2025-03-17T22:31:00Z</dcterms:modified>
</cp:coreProperties>
</file>